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AD5" w:rsidRPr="00B24AD5" w:rsidRDefault="00B24AD5" w:rsidP="00B24AD5">
      <w:pPr>
        <w:widowControl/>
        <w:spacing w:line="900" w:lineRule="exact"/>
        <w:jc w:val="center"/>
        <w:rPr>
          <w:rFonts w:ascii="方正小标宋简体" w:eastAsia="方正小标宋简体" w:hint="eastAsia"/>
          <w:bCs/>
          <w:color w:val="000000"/>
          <w:kern w:val="0"/>
          <w:sz w:val="40"/>
          <w:szCs w:val="36"/>
        </w:rPr>
      </w:pPr>
      <w:r>
        <w:rPr>
          <w:rFonts w:ascii="方正小标宋简体" w:eastAsia="方正小标宋简体" w:hint="eastAsia"/>
          <w:bCs/>
          <w:color w:val="000000"/>
          <w:kern w:val="0"/>
          <w:sz w:val="40"/>
          <w:szCs w:val="36"/>
        </w:rPr>
        <w:t xml:space="preserve">  </w:t>
      </w:r>
      <w:r w:rsidRPr="00B24AD5">
        <w:rPr>
          <w:rFonts w:ascii="方正小标宋简体" w:eastAsia="方正小标宋简体" w:hint="eastAsia"/>
          <w:bCs/>
          <w:color w:val="000000"/>
          <w:kern w:val="0"/>
          <w:sz w:val="40"/>
          <w:szCs w:val="36"/>
        </w:rPr>
        <w:t>龙子湖区乡镇、街道权责清单目录（2018年本）</w:t>
      </w:r>
    </w:p>
    <w:tbl>
      <w:tblPr>
        <w:tblW w:w="88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78"/>
        <w:gridCol w:w="7051"/>
        <w:gridCol w:w="1232"/>
      </w:tblGrid>
      <w:tr w:rsidR="00B24AD5" w:rsidTr="00CD5C6E">
        <w:trPr>
          <w:trHeight w:val="419"/>
        </w:trPr>
        <w:tc>
          <w:tcPr>
            <w:tcW w:w="8861" w:type="dxa"/>
            <w:gridSpan w:val="3"/>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一、乡镇</w:t>
            </w:r>
          </w:p>
        </w:tc>
      </w:tr>
      <w:tr w:rsidR="00B24AD5" w:rsidTr="00CD5C6E">
        <w:trPr>
          <w:trHeight w:val="397"/>
        </w:trPr>
        <w:tc>
          <w:tcPr>
            <w:tcW w:w="578"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序号</w:t>
            </w:r>
          </w:p>
        </w:tc>
        <w:tc>
          <w:tcPr>
            <w:tcW w:w="7051"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项目名称</w:t>
            </w:r>
          </w:p>
        </w:tc>
        <w:tc>
          <w:tcPr>
            <w:tcW w:w="1232"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权力类型</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五保对象入敬老院批准</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2</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农村居民未经批准或者违反规划的规定建住宅的处罚</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行政处罚</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3</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损坏村庄和集镇的房屋、公共设施、破坏村容镇貌和环境卫生的处罚</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行政处罚</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4</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对擅自在村庄、集镇规划区内的街道、广场、市场和车站等场所修建临时建筑物、构筑物和其他设施的处罚</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行政处罚</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5</w:t>
            </w:r>
          </w:p>
        </w:tc>
        <w:tc>
          <w:tcPr>
            <w:tcW w:w="7051" w:type="dxa"/>
            <w:shd w:val="clear" w:color="auto" w:fill="auto"/>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对未按规定送送子女或被监护人就学接受义务教育，经教育后仍拒绝履行的处罚</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行政处罚</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6</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种苗造林补助费的给付</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行政给付</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7</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未依法取得乡村建设规划许可证或者未按照乡村建设规划许可证的规定进行建设，逾期不改正的拆除</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行政强制</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8</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在大气受到严重污染，危害人体健康和安全时的强制性应急措施</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行政强制</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9</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对在电力设施保护区内修建可能危及电力设施安全的建筑物、构筑物或者种植物，堆放物的强制拆除、砍伐或者清除</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行政强制</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10</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防汛遇到阻拦和拖延时的强制实施</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行政强制</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11</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非法种植毒品原植物的处置</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12</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脱盲证书核发</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行政处罚</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13</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劳动者从事个体经营或灵活就业的登记</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行政处罚</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14</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流动人口婚育证明</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行政处罚</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15</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流动人口避孕节育情况的证明</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行政处罚</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16</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生育服务登记</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行政给付</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17</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独生子女父母光荣证核发</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行政强制</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18</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兵役登记</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行政强制</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19</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购买毒性中药的证明</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行政确认</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20</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个人启事、声明等广告的证明</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行政确认</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21</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土地权属争议裁决</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行政裁决</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22</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制定植树造林规划</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行政规划</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23</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土地承包经营期内承包土地调整批准</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24</w:t>
            </w:r>
          </w:p>
        </w:tc>
        <w:tc>
          <w:tcPr>
            <w:tcW w:w="7051" w:type="dxa"/>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土地承包合同的备案</w:t>
            </w:r>
          </w:p>
        </w:tc>
        <w:tc>
          <w:tcPr>
            <w:tcW w:w="1232"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25</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对实行家庭承包方式的农村承包经营权颁证的审核</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26</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对实行招标、拍卖、公开协商等方式的农村土地承包经营权颁证的审核</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27</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换发、补发农村土地承包经营权证的审核</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lastRenderedPageBreak/>
              <w:t>28</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乡村公共设施、公益事业建设用地审核</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29</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农村村民住宅用地审核</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30</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组织编制土地利用总体规划</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31</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采取措施实施土地整理</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32</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基本农田保护管理</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33</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征地补偿安置方案公告</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34</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安置补助费用使用情况监督</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35</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耕地占用税免征或减征的审核</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36</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土地承包经营纠纷的调解</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37</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农村土地承包经营权流转争议调解</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38</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在乡、村庄规划区内进行乡镇企业、乡村公共设施和公益事业建设规划许可的审核</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39</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乡镇总体规划编制</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40</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村庄、集镇规划的编制及公布</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41</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控制性详细规划编制</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42</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重要地块的修建性详细规划编制</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43</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辖区</w:t>
            </w:r>
            <w:proofErr w:type="gramStart"/>
            <w:r>
              <w:rPr>
                <w:rFonts w:eastAsia="方正仿宋简体" w:hint="eastAsia"/>
                <w:color w:val="000000"/>
                <w:kern w:val="0"/>
                <w:sz w:val="24"/>
              </w:rPr>
              <w:t>内近期</w:t>
            </w:r>
            <w:proofErr w:type="gramEnd"/>
            <w:r>
              <w:rPr>
                <w:rFonts w:eastAsia="方正仿宋简体" w:hint="eastAsia"/>
                <w:color w:val="000000"/>
                <w:kern w:val="0"/>
                <w:sz w:val="24"/>
              </w:rPr>
              <w:t>建设规划制定、修改</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44</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在乡、村庄规划区内建设村民住宅的《乡村建设规划许可证》核发的审核</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45</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村民在村庄、集镇规划区内建住宅申请条件的审核</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46</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在村庄、集镇规划区内修建临时建筑的批准</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47</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对未按规划审批程序批准而取得建设用地的责令退回</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48</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本管辖区域内的动物疫病预防与控制工作管理</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49</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发生三类动物疫病时组织防治和净化</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50</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发生重大动物疫情时紧急调集征用</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51</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重大动物疫情应急处理</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52</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组织开展动物疫情病强制免疫</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53</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对畜禽养殖环境污染行为的制止处置</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54</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捕杀狂犬、野犬</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55</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对损坏或者擅自移动血吸虫病防治警示标志行为的责令修复或赔偿损失</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56</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采取预防、控制措施控制传染病疫情</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57</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建设和改造公共卫生设施</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58</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农村集体经济组织统一经营的林权流转批准</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59</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个人之间、个人与单位之间林木所有权、林地使用权争议处理</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lastRenderedPageBreak/>
              <w:t>60</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森林病虫害调查监测</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61</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森林火灾的预防、调查核实、扑救及验收</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62</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对未送适龄儿童、少年入学接受教育的，给予批评教育、责令限期整改，并保障就近入学</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63</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侵占、破坏学校体育场地、器材、设备的责令整改</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64</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依法维护学校周边秩序</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65</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对不满</w:t>
            </w:r>
            <w:r>
              <w:rPr>
                <w:rFonts w:eastAsia="方正仿宋简体" w:hint="eastAsia"/>
                <w:color w:val="000000"/>
                <w:kern w:val="0"/>
                <w:sz w:val="24"/>
              </w:rPr>
              <w:t>16</w:t>
            </w:r>
            <w:r>
              <w:rPr>
                <w:rFonts w:eastAsia="方正仿宋简体" w:hint="eastAsia"/>
                <w:color w:val="000000"/>
                <w:kern w:val="0"/>
                <w:sz w:val="24"/>
              </w:rPr>
              <w:t>周岁的未成年人的父母或者其他监护人允许其被用人单位非法招用的批评教育</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66</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采取措施保障幼儿接受学前教育</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67</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消防安全监督检查</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68</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群众性消防工作指导</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69</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组织人员、调集物资支援灭火</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70</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农产品质量安全管理及事故处理</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71</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畜产品质量安全管理</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72</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采取多种水土保持措施</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73</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水土保持监督管理</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74</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设立保护标志，保护饮用水源</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75</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开展突发水污染事故的应急准备、应急处置和事后恢复</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76</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汛前检查</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77</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汛期防汛准备</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78</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在紧急防汛期组织动员抗洪抢险，采取防汛抗洪非常紧急措施</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79</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当洪水威胁群众安全时组织人员撤离</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80</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发生洪涝灾害后的救灾减灾</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81</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组织开展抗旱工作</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82</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因自然灾害受损的居民住房恢复重建补助对象的审核</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83</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发生自燃灾害危害或者事故灾难、公共卫生事件的应急处置</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84</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为应对突发事件征用单位和个人的财产</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85</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对可能影响社会安全事件的矛盾纠纷调解</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86</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民间纠纷处理决定执行</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87</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未经煤矿企业同意在煤矿企业依法取得土地使用权的有效期间内在该土地上种植、养殖、取土或者修建建筑物、构筑物的拆除</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88</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组织开展地震应急知识的宣传普及活动和必要的地震应急救援演练</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89</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临震应急期的检查及应急措施</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90</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按照地震应急预案，做好信息公告、应急防范和抢险救灾准备</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91</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上报破坏性地震灾情、组织抢险及提供救助</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lastRenderedPageBreak/>
              <w:t>92</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加强地质险情的巡回检查，发现险情及时处理和报告</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93</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采取措施保护农业环境和自然生态系统</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94</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对露天焚烧秸秆行为的监督检查和制止</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95</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采取措施拯救国家和地方重点保护野生动物，预防和控制野生动物的危害</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96</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对陆生野生动物造成的人身伤害或者财产损失补偿申请的初审</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97</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矿产资源保护</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98</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行政区域内生产经营单位安全生产状况监督检查</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99</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参与特别重大事故以下等级生产安全事故调查</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100</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对生产经营单位排查治理事故隐患工作依法实施监督管理</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101</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生产安全事故救援</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102</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安全监督和特大安全事故防范</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103</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危险化学品事故应急处置</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104</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农村为村民设置公益性墓地的初审</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105</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对乡镇敬老院工作的监督检查和违规处理</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106</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农村五保供养待遇审核</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107</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农村五保供养待遇核销审核</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108</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对五保供养服务不符合要求的责令限期改正及终止供养服务协议</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109</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落实拥军优属工作，开展优抚</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110</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符合条件的抚恤优待对象的优待办理</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111</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伤残抚恤对象残疾等级评定的初审</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112</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残疾人的医疗救助的审核</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113</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最低生活保障待遇审核</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114</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就业援助</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115</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企业劳动争议的调解</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116</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侵害个人在农村集体经济组织中享有权益的调解</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117</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组织实施老年人救济</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118</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委托组织代收捐赠款物</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119</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对业主大会、业主委员会违法违规</w:t>
            </w:r>
            <w:proofErr w:type="gramStart"/>
            <w:r>
              <w:rPr>
                <w:rFonts w:eastAsia="方正仿宋简体" w:hint="eastAsia"/>
                <w:color w:val="000000"/>
                <w:kern w:val="0"/>
                <w:sz w:val="24"/>
              </w:rPr>
              <w:t>作出</w:t>
            </w:r>
            <w:proofErr w:type="gramEnd"/>
            <w:r>
              <w:rPr>
                <w:rFonts w:eastAsia="方正仿宋简体" w:hint="eastAsia"/>
                <w:color w:val="000000"/>
                <w:kern w:val="0"/>
                <w:sz w:val="24"/>
              </w:rPr>
              <w:t>决定的责令改正或者撤销其决定</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120</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组织协调辖区内业主大会成立和业主委员会换届</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121</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物业管理区域调整</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122</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成立业主委员会的备案</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123</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督促或组织业主委员会换届</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124</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建设单位临时管理规约的备案</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lastRenderedPageBreak/>
              <w:t>125</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检验现居住地成年流动人口婚育证明</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126</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对流动人口用人单位计划生育工作的监督检查</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127</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计划生育药具管理</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128</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生育技术服务项目组织实施</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129</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户籍所在地已婚妇女申请再生育的审核</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130</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恢复生育手术的费用的补助</w:t>
            </w:r>
          </w:p>
        </w:tc>
        <w:tc>
          <w:tcPr>
            <w:tcW w:w="1232" w:type="dxa"/>
            <w:shd w:val="clear" w:color="auto" w:fill="FFFFFF"/>
          </w:tcPr>
          <w:p w:rsidR="00B24AD5" w:rsidRDefault="00B24AD5" w:rsidP="00CD5C6E">
            <w:pPr>
              <w:jc w:val="center"/>
            </w:pPr>
            <w:r w:rsidRPr="0036516F">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131</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计划生育独生子女保健费的审核</w:t>
            </w:r>
          </w:p>
        </w:tc>
        <w:tc>
          <w:tcPr>
            <w:tcW w:w="1232" w:type="dxa"/>
            <w:shd w:val="clear" w:color="auto" w:fill="FFFFFF"/>
          </w:tcPr>
          <w:p w:rsidR="00B24AD5" w:rsidRDefault="00B24AD5" w:rsidP="00CD5C6E">
            <w:pPr>
              <w:jc w:val="center"/>
            </w:pPr>
            <w:r w:rsidRPr="0036516F">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132</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病残儿医学鉴定的初审</w:t>
            </w:r>
          </w:p>
        </w:tc>
        <w:tc>
          <w:tcPr>
            <w:tcW w:w="1232" w:type="dxa"/>
            <w:shd w:val="clear" w:color="auto" w:fill="FFFFFF"/>
          </w:tcPr>
          <w:p w:rsidR="00B24AD5" w:rsidRDefault="00B24AD5" w:rsidP="00CD5C6E">
            <w:pPr>
              <w:jc w:val="center"/>
            </w:pPr>
            <w:r w:rsidRPr="0036516F">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133</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对新生儿在医疗保健机构以外地点死亡的检查</w:t>
            </w:r>
          </w:p>
        </w:tc>
        <w:tc>
          <w:tcPr>
            <w:tcW w:w="1232" w:type="dxa"/>
            <w:shd w:val="clear" w:color="auto" w:fill="FFFFFF"/>
          </w:tcPr>
          <w:p w:rsidR="00B24AD5" w:rsidRDefault="00B24AD5" w:rsidP="00CD5C6E">
            <w:pPr>
              <w:jc w:val="center"/>
            </w:pPr>
            <w:r w:rsidRPr="0036516F">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134</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非医学需要鉴定胎儿性别和选择性终止妊娠的审核</w:t>
            </w:r>
          </w:p>
        </w:tc>
        <w:tc>
          <w:tcPr>
            <w:tcW w:w="1232" w:type="dxa"/>
            <w:shd w:val="clear" w:color="auto" w:fill="FFFFFF"/>
          </w:tcPr>
          <w:p w:rsidR="00B24AD5" w:rsidRDefault="00B24AD5" w:rsidP="00CD5C6E">
            <w:pPr>
              <w:jc w:val="center"/>
            </w:pPr>
            <w:r w:rsidRPr="0036516F">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135</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对房屋租赁中介机构、房屋出租（借）人和物业服务企业等有关组织和个人未如实提供流动人口计划生育相关信息的责令改正</w:t>
            </w:r>
          </w:p>
        </w:tc>
        <w:tc>
          <w:tcPr>
            <w:tcW w:w="1232" w:type="dxa"/>
            <w:shd w:val="clear" w:color="auto" w:fill="FFFFFF"/>
          </w:tcPr>
          <w:p w:rsidR="00B24AD5" w:rsidRDefault="00B24AD5" w:rsidP="00CD5C6E">
            <w:pPr>
              <w:jc w:val="center"/>
            </w:pPr>
            <w:r w:rsidRPr="0036516F">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136</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受委托征收社会抚养费</w:t>
            </w:r>
          </w:p>
        </w:tc>
        <w:tc>
          <w:tcPr>
            <w:tcW w:w="1232" w:type="dxa"/>
            <w:shd w:val="clear" w:color="auto" w:fill="FFFFFF"/>
          </w:tcPr>
          <w:p w:rsidR="00B24AD5" w:rsidRDefault="00B24AD5" w:rsidP="00CD5C6E">
            <w:pPr>
              <w:jc w:val="center"/>
            </w:pPr>
            <w:r w:rsidRPr="0036516F">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137</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对已登记应征公民组织体格检查和相关核查</w:t>
            </w:r>
          </w:p>
        </w:tc>
        <w:tc>
          <w:tcPr>
            <w:tcW w:w="1232" w:type="dxa"/>
            <w:shd w:val="clear" w:color="auto" w:fill="FFFFFF"/>
          </w:tcPr>
          <w:p w:rsidR="00B24AD5" w:rsidRDefault="00B24AD5" w:rsidP="00CD5C6E">
            <w:pPr>
              <w:jc w:val="center"/>
            </w:pPr>
            <w:r w:rsidRPr="0036516F">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138</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协助开展预备役人员储备工作</w:t>
            </w:r>
          </w:p>
        </w:tc>
        <w:tc>
          <w:tcPr>
            <w:tcW w:w="1232" w:type="dxa"/>
            <w:shd w:val="clear" w:color="auto" w:fill="FFFFFF"/>
          </w:tcPr>
          <w:p w:rsidR="00B24AD5" w:rsidRDefault="00B24AD5" w:rsidP="00CD5C6E">
            <w:pPr>
              <w:jc w:val="center"/>
            </w:pPr>
            <w:r w:rsidRPr="0036516F">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139</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民兵工作任务的组织和督查</w:t>
            </w:r>
          </w:p>
        </w:tc>
        <w:tc>
          <w:tcPr>
            <w:tcW w:w="1232" w:type="dxa"/>
            <w:shd w:val="clear" w:color="auto" w:fill="FFFFFF"/>
          </w:tcPr>
          <w:p w:rsidR="00B24AD5" w:rsidRDefault="00B24AD5" w:rsidP="00CD5C6E">
            <w:pPr>
              <w:jc w:val="center"/>
            </w:pPr>
            <w:r w:rsidRPr="0036516F">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140</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编制乡道规划及规划修改方案</w:t>
            </w:r>
          </w:p>
        </w:tc>
        <w:tc>
          <w:tcPr>
            <w:tcW w:w="1232" w:type="dxa"/>
            <w:shd w:val="clear" w:color="auto" w:fill="FFFFFF"/>
          </w:tcPr>
          <w:p w:rsidR="00B24AD5" w:rsidRDefault="00B24AD5" w:rsidP="00CD5C6E">
            <w:pPr>
              <w:jc w:val="center"/>
            </w:pPr>
            <w:r w:rsidRPr="0036516F">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141</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组织修建、养护和管理乡道</w:t>
            </w:r>
          </w:p>
        </w:tc>
        <w:tc>
          <w:tcPr>
            <w:tcW w:w="1232" w:type="dxa"/>
            <w:shd w:val="clear" w:color="auto" w:fill="FFFFFF"/>
          </w:tcPr>
          <w:p w:rsidR="00B24AD5" w:rsidRDefault="00B24AD5" w:rsidP="00CD5C6E">
            <w:pPr>
              <w:jc w:val="center"/>
            </w:pPr>
            <w:r w:rsidRPr="0036516F">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142</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加强道路保护，消除交通安全隐患</w:t>
            </w:r>
          </w:p>
        </w:tc>
        <w:tc>
          <w:tcPr>
            <w:tcW w:w="1232" w:type="dxa"/>
            <w:shd w:val="clear" w:color="auto" w:fill="FFFFFF"/>
          </w:tcPr>
          <w:p w:rsidR="00B24AD5" w:rsidRDefault="00B24AD5" w:rsidP="00CD5C6E">
            <w:pPr>
              <w:jc w:val="center"/>
            </w:pPr>
            <w:r w:rsidRPr="0036516F">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143</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新建、改建乡道用土地审核</w:t>
            </w:r>
          </w:p>
        </w:tc>
        <w:tc>
          <w:tcPr>
            <w:tcW w:w="1232" w:type="dxa"/>
            <w:shd w:val="clear" w:color="auto" w:fill="FFFFFF"/>
          </w:tcPr>
          <w:p w:rsidR="00B24AD5" w:rsidRDefault="00B24AD5" w:rsidP="00CD5C6E">
            <w:pPr>
              <w:jc w:val="center"/>
            </w:pPr>
            <w:r w:rsidRPr="0036516F">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144</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确定村道公路用地外缘的建筑控制区并公告</w:t>
            </w:r>
          </w:p>
        </w:tc>
        <w:tc>
          <w:tcPr>
            <w:tcW w:w="1232" w:type="dxa"/>
            <w:shd w:val="clear" w:color="auto" w:fill="FFFFFF"/>
          </w:tcPr>
          <w:p w:rsidR="00B24AD5" w:rsidRDefault="00B24AD5" w:rsidP="00CD5C6E">
            <w:pPr>
              <w:jc w:val="center"/>
            </w:pPr>
            <w:r w:rsidRPr="0036516F">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145</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配合开展超限超载车辆货运源头治理</w:t>
            </w:r>
          </w:p>
        </w:tc>
        <w:tc>
          <w:tcPr>
            <w:tcW w:w="1232" w:type="dxa"/>
            <w:shd w:val="clear" w:color="auto" w:fill="FFFFFF"/>
          </w:tcPr>
          <w:p w:rsidR="00B24AD5" w:rsidRDefault="00B24AD5" w:rsidP="00CD5C6E">
            <w:pPr>
              <w:jc w:val="center"/>
            </w:pPr>
            <w:r w:rsidRPr="0036516F">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146</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水工程管理保护与监督检查</w:t>
            </w:r>
          </w:p>
        </w:tc>
        <w:tc>
          <w:tcPr>
            <w:tcW w:w="1232" w:type="dxa"/>
            <w:shd w:val="clear" w:color="auto" w:fill="FFFFFF"/>
          </w:tcPr>
          <w:p w:rsidR="00B24AD5" w:rsidRDefault="00B24AD5" w:rsidP="00CD5C6E">
            <w:pPr>
              <w:jc w:val="center"/>
            </w:pPr>
            <w:r w:rsidRPr="0036516F">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147</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申请廉租住房审核</w:t>
            </w:r>
          </w:p>
        </w:tc>
        <w:tc>
          <w:tcPr>
            <w:tcW w:w="1232" w:type="dxa"/>
            <w:shd w:val="clear" w:color="auto" w:fill="FFFFFF"/>
          </w:tcPr>
          <w:p w:rsidR="00B24AD5" w:rsidRDefault="00B24AD5" w:rsidP="00CD5C6E">
            <w:pPr>
              <w:jc w:val="center"/>
            </w:pPr>
            <w:r w:rsidRPr="0036516F">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148</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对已领取租赁住房补贴或者配租廉租住房的城市低收入住房困难家庭信息的审核</w:t>
            </w:r>
          </w:p>
        </w:tc>
        <w:tc>
          <w:tcPr>
            <w:tcW w:w="1232" w:type="dxa"/>
            <w:shd w:val="clear" w:color="auto" w:fill="FFFFFF"/>
          </w:tcPr>
          <w:p w:rsidR="00B24AD5" w:rsidRDefault="00B24AD5" w:rsidP="00CD5C6E">
            <w:pPr>
              <w:jc w:val="center"/>
            </w:pPr>
            <w:r w:rsidRPr="0036516F">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149</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申请保障性住房或者住房租赁补贴的初审</w:t>
            </w:r>
          </w:p>
        </w:tc>
        <w:tc>
          <w:tcPr>
            <w:tcW w:w="1232" w:type="dxa"/>
            <w:shd w:val="clear" w:color="auto" w:fill="FFFFFF"/>
          </w:tcPr>
          <w:p w:rsidR="00B24AD5" w:rsidRDefault="00B24AD5" w:rsidP="00CD5C6E">
            <w:pPr>
              <w:jc w:val="center"/>
            </w:pPr>
            <w:r w:rsidRPr="0036516F">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150</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申请有关社会救助的审核</w:t>
            </w:r>
          </w:p>
        </w:tc>
        <w:tc>
          <w:tcPr>
            <w:tcW w:w="1232" w:type="dxa"/>
            <w:shd w:val="clear" w:color="auto" w:fill="FFFFFF"/>
          </w:tcPr>
          <w:p w:rsidR="00B24AD5" w:rsidRDefault="00B24AD5" w:rsidP="00CD5C6E">
            <w:pPr>
              <w:jc w:val="center"/>
            </w:pPr>
            <w:r w:rsidRPr="0036516F">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151</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对城市生活无着的流浪乞讨人员的救助</w:t>
            </w:r>
          </w:p>
        </w:tc>
        <w:tc>
          <w:tcPr>
            <w:tcW w:w="1232" w:type="dxa"/>
            <w:shd w:val="clear" w:color="auto" w:fill="FFFFFF"/>
          </w:tcPr>
          <w:p w:rsidR="00B24AD5" w:rsidRDefault="00B24AD5" w:rsidP="00CD5C6E">
            <w:pPr>
              <w:jc w:val="center"/>
            </w:pPr>
            <w:r w:rsidRPr="0036516F">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152</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对生活确有困难残疾人的救助</w:t>
            </w:r>
          </w:p>
        </w:tc>
        <w:tc>
          <w:tcPr>
            <w:tcW w:w="1232" w:type="dxa"/>
            <w:shd w:val="clear" w:color="auto" w:fill="FFFFFF"/>
          </w:tcPr>
          <w:p w:rsidR="00B24AD5" w:rsidRDefault="00B24AD5" w:rsidP="00CD5C6E">
            <w:pPr>
              <w:jc w:val="center"/>
            </w:pPr>
            <w:r w:rsidRPr="0036516F">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153</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受理光荣</w:t>
            </w:r>
            <w:proofErr w:type="gramStart"/>
            <w:r>
              <w:rPr>
                <w:rFonts w:eastAsia="方正仿宋简体" w:hint="eastAsia"/>
                <w:color w:val="000000"/>
                <w:kern w:val="0"/>
                <w:sz w:val="24"/>
              </w:rPr>
              <w:t>院集中</w:t>
            </w:r>
            <w:proofErr w:type="gramEnd"/>
            <w:r>
              <w:rPr>
                <w:rFonts w:eastAsia="方正仿宋简体" w:hint="eastAsia"/>
                <w:color w:val="000000"/>
                <w:kern w:val="0"/>
                <w:sz w:val="24"/>
              </w:rPr>
              <w:t>供养的申请</w:t>
            </w:r>
          </w:p>
        </w:tc>
        <w:tc>
          <w:tcPr>
            <w:tcW w:w="1232" w:type="dxa"/>
            <w:shd w:val="clear" w:color="auto" w:fill="FFFFFF"/>
          </w:tcPr>
          <w:p w:rsidR="00B24AD5" w:rsidRDefault="00B24AD5" w:rsidP="00CD5C6E">
            <w:pPr>
              <w:jc w:val="center"/>
            </w:pPr>
            <w:r w:rsidRPr="0036516F">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154</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对农民专业合作社生产经营活动纠纷的协助调查处理</w:t>
            </w:r>
          </w:p>
        </w:tc>
        <w:tc>
          <w:tcPr>
            <w:tcW w:w="1232" w:type="dxa"/>
            <w:shd w:val="clear" w:color="auto" w:fill="FFFFFF"/>
          </w:tcPr>
          <w:p w:rsidR="00B24AD5" w:rsidRDefault="00B24AD5" w:rsidP="00CD5C6E">
            <w:pPr>
              <w:jc w:val="center"/>
            </w:pPr>
            <w:r w:rsidRPr="0036516F">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155</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设立乡村集体所有制企业的审核</w:t>
            </w:r>
          </w:p>
        </w:tc>
        <w:tc>
          <w:tcPr>
            <w:tcW w:w="1232" w:type="dxa"/>
            <w:shd w:val="clear" w:color="auto" w:fill="FFFFFF"/>
          </w:tcPr>
          <w:p w:rsidR="00B24AD5" w:rsidRDefault="00B24AD5" w:rsidP="00CD5C6E">
            <w:pPr>
              <w:jc w:val="center"/>
            </w:pPr>
            <w:r w:rsidRPr="0036516F">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156</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对强迫农民以资代劳的责令改正</w:t>
            </w:r>
          </w:p>
        </w:tc>
        <w:tc>
          <w:tcPr>
            <w:tcW w:w="1232" w:type="dxa"/>
            <w:shd w:val="clear" w:color="auto" w:fill="FFFFFF"/>
          </w:tcPr>
          <w:p w:rsidR="00B24AD5" w:rsidRDefault="00B24AD5" w:rsidP="00CD5C6E">
            <w:pPr>
              <w:jc w:val="center"/>
            </w:pPr>
            <w:r w:rsidRPr="0036516F">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157</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社区戒毒</w:t>
            </w:r>
          </w:p>
        </w:tc>
        <w:tc>
          <w:tcPr>
            <w:tcW w:w="1232" w:type="dxa"/>
            <w:shd w:val="clear" w:color="auto" w:fill="FFFFFF"/>
          </w:tcPr>
          <w:p w:rsidR="00B24AD5" w:rsidRDefault="00B24AD5" w:rsidP="00CD5C6E">
            <w:pPr>
              <w:jc w:val="center"/>
            </w:pPr>
            <w:r w:rsidRPr="0036516F">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lastRenderedPageBreak/>
              <w:t>158</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采取预防控制措施防止艾滋病传播</w:t>
            </w:r>
          </w:p>
        </w:tc>
        <w:tc>
          <w:tcPr>
            <w:tcW w:w="1232" w:type="dxa"/>
            <w:shd w:val="clear" w:color="auto" w:fill="FFFFFF"/>
          </w:tcPr>
          <w:p w:rsidR="00B24AD5" w:rsidRDefault="00B24AD5" w:rsidP="00CD5C6E">
            <w:pPr>
              <w:jc w:val="center"/>
            </w:pPr>
            <w:r w:rsidRPr="0036516F">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159</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对危害文物保护单位安全、破坏文物保护单位历史风貌的建筑物、构筑物的调查处理</w:t>
            </w:r>
          </w:p>
        </w:tc>
        <w:tc>
          <w:tcPr>
            <w:tcW w:w="1232" w:type="dxa"/>
            <w:shd w:val="clear" w:color="auto" w:fill="FFFFFF"/>
          </w:tcPr>
          <w:p w:rsidR="00B24AD5" w:rsidRDefault="00B24AD5" w:rsidP="00CD5C6E">
            <w:pPr>
              <w:jc w:val="center"/>
            </w:pPr>
            <w:r w:rsidRPr="0036516F">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160</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预防精神障碍发生和精神障碍患者康复的组织开展</w:t>
            </w:r>
          </w:p>
        </w:tc>
        <w:tc>
          <w:tcPr>
            <w:tcW w:w="1232" w:type="dxa"/>
            <w:shd w:val="clear" w:color="auto" w:fill="FFFFFF"/>
          </w:tcPr>
          <w:p w:rsidR="00B24AD5" w:rsidRDefault="00B24AD5" w:rsidP="00CD5C6E">
            <w:pPr>
              <w:jc w:val="center"/>
            </w:pPr>
            <w:r w:rsidRPr="0036516F">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161</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协助开展所外就医的被收容教育人员的监督、考察、帮教</w:t>
            </w:r>
          </w:p>
        </w:tc>
        <w:tc>
          <w:tcPr>
            <w:tcW w:w="1232" w:type="dxa"/>
            <w:shd w:val="clear" w:color="auto" w:fill="FFFFFF"/>
          </w:tcPr>
          <w:p w:rsidR="00B24AD5" w:rsidRDefault="00B24AD5" w:rsidP="00CD5C6E">
            <w:pPr>
              <w:jc w:val="center"/>
            </w:pPr>
            <w:r w:rsidRPr="0036516F">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162</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对未成年人的父母或者其他监护人有监护能力但不履行监护责任行为的责令改正</w:t>
            </w:r>
          </w:p>
        </w:tc>
        <w:tc>
          <w:tcPr>
            <w:tcW w:w="1232" w:type="dxa"/>
            <w:shd w:val="clear" w:color="auto" w:fill="FFFFFF"/>
          </w:tcPr>
          <w:p w:rsidR="00B24AD5" w:rsidRDefault="00B24AD5" w:rsidP="00CD5C6E">
            <w:pPr>
              <w:jc w:val="center"/>
            </w:pPr>
            <w:r w:rsidRPr="0036516F">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163</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对父母或者其他监护人拒不探视正在监管场所服刑或者接受收容教育的未成人的责令改正</w:t>
            </w:r>
          </w:p>
        </w:tc>
        <w:tc>
          <w:tcPr>
            <w:tcW w:w="1232" w:type="dxa"/>
            <w:shd w:val="clear" w:color="auto" w:fill="FFFFFF"/>
          </w:tcPr>
          <w:p w:rsidR="00B24AD5" w:rsidRDefault="00B24AD5" w:rsidP="00CD5C6E">
            <w:pPr>
              <w:jc w:val="center"/>
            </w:pPr>
            <w:r w:rsidRPr="0036516F">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164</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加强大型宗教活动管理，保证安全</w:t>
            </w:r>
          </w:p>
        </w:tc>
        <w:tc>
          <w:tcPr>
            <w:tcW w:w="1232" w:type="dxa"/>
            <w:shd w:val="clear" w:color="auto" w:fill="FFFFFF"/>
          </w:tcPr>
          <w:p w:rsidR="00B24AD5" w:rsidRDefault="00B24AD5" w:rsidP="00CD5C6E">
            <w:pPr>
              <w:jc w:val="center"/>
            </w:pPr>
            <w:r w:rsidRPr="0036516F">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165</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设立健身气功站点的审核</w:t>
            </w:r>
          </w:p>
        </w:tc>
        <w:tc>
          <w:tcPr>
            <w:tcW w:w="1232" w:type="dxa"/>
            <w:shd w:val="clear" w:color="auto" w:fill="FFFFFF"/>
          </w:tcPr>
          <w:p w:rsidR="00B24AD5" w:rsidRDefault="00B24AD5" w:rsidP="00CD5C6E">
            <w:pPr>
              <w:jc w:val="center"/>
            </w:pPr>
            <w:r w:rsidRPr="0036516F">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166</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辖区内测量标志的协助保护</w:t>
            </w:r>
          </w:p>
        </w:tc>
        <w:tc>
          <w:tcPr>
            <w:tcW w:w="1232" w:type="dxa"/>
            <w:shd w:val="clear" w:color="auto" w:fill="FFFFFF"/>
          </w:tcPr>
          <w:p w:rsidR="00B24AD5" w:rsidRDefault="00B24AD5" w:rsidP="00CD5C6E">
            <w:pPr>
              <w:jc w:val="center"/>
            </w:pPr>
            <w:r w:rsidRPr="0036516F">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167</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对文化经营活动的监督管理</w:t>
            </w:r>
          </w:p>
        </w:tc>
        <w:tc>
          <w:tcPr>
            <w:tcW w:w="1232" w:type="dxa"/>
            <w:shd w:val="clear" w:color="auto" w:fill="FFFFFF"/>
          </w:tcPr>
          <w:p w:rsidR="00B24AD5" w:rsidRDefault="00B24AD5" w:rsidP="00CD5C6E">
            <w:pPr>
              <w:jc w:val="center"/>
            </w:pPr>
            <w:r w:rsidRPr="0036516F">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168</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民间纠纷调处</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shd w:val="clear" w:color="auto" w:fill="auto"/>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169</w:t>
            </w:r>
          </w:p>
        </w:tc>
        <w:tc>
          <w:tcPr>
            <w:tcW w:w="7051" w:type="dxa"/>
            <w:shd w:val="clear" w:color="auto" w:fill="FFFFFF"/>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粮食直补、农资补贴资金的审核</w:t>
            </w:r>
          </w:p>
        </w:tc>
        <w:tc>
          <w:tcPr>
            <w:tcW w:w="1232" w:type="dxa"/>
            <w:shd w:val="clear" w:color="auto" w:fill="FFFFFF"/>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419"/>
        </w:trPr>
        <w:tc>
          <w:tcPr>
            <w:tcW w:w="8861" w:type="dxa"/>
            <w:gridSpan w:val="3"/>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二、街道</w:t>
            </w:r>
          </w:p>
        </w:tc>
      </w:tr>
      <w:tr w:rsidR="00B24AD5" w:rsidTr="00CD5C6E">
        <w:trPr>
          <w:trHeight w:val="397"/>
        </w:trPr>
        <w:tc>
          <w:tcPr>
            <w:tcW w:w="578"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序号</w:t>
            </w:r>
          </w:p>
        </w:tc>
        <w:tc>
          <w:tcPr>
            <w:tcW w:w="7051"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项目名称</w:t>
            </w:r>
          </w:p>
        </w:tc>
        <w:tc>
          <w:tcPr>
            <w:tcW w:w="1232"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权力类型</w:t>
            </w:r>
          </w:p>
        </w:tc>
      </w:tr>
      <w:tr w:rsidR="00B24AD5" w:rsidTr="00CD5C6E">
        <w:trPr>
          <w:trHeight w:val="397"/>
        </w:trPr>
        <w:tc>
          <w:tcPr>
            <w:tcW w:w="578"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w:t>
            </w:r>
          </w:p>
        </w:tc>
        <w:tc>
          <w:tcPr>
            <w:tcW w:w="7051" w:type="dxa"/>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脱盲证书核发</w:t>
            </w:r>
          </w:p>
        </w:tc>
        <w:tc>
          <w:tcPr>
            <w:tcW w:w="1232"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行政确认</w:t>
            </w:r>
          </w:p>
        </w:tc>
      </w:tr>
      <w:tr w:rsidR="00B24AD5" w:rsidTr="00CD5C6E">
        <w:trPr>
          <w:trHeight w:val="397"/>
        </w:trPr>
        <w:tc>
          <w:tcPr>
            <w:tcW w:w="578"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2</w:t>
            </w:r>
          </w:p>
        </w:tc>
        <w:tc>
          <w:tcPr>
            <w:tcW w:w="7051" w:type="dxa"/>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劳动者从事个体经营或灵活就业的登记</w:t>
            </w:r>
          </w:p>
        </w:tc>
        <w:tc>
          <w:tcPr>
            <w:tcW w:w="1232"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行政确认</w:t>
            </w:r>
          </w:p>
        </w:tc>
      </w:tr>
      <w:tr w:rsidR="00B24AD5" w:rsidTr="00CD5C6E">
        <w:trPr>
          <w:trHeight w:val="397"/>
        </w:trPr>
        <w:tc>
          <w:tcPr>
            <w:tcW w:w="578"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3</w:t>
            </w:r>
          </w:p>
        </w:tc>
        <w:tc>
          <w:tcPr>
            <w:tcW w:w="7051" w:type="dxa"/>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流动人口婚育证明</w:t>
            </w:r>
          </w:p>
        </w:tc>
        <w:tc>
          <w:tcPr>
            <w:tcW w:w="1232"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行政确认</w:t>
            </w:r>
          </w:p>
        </w:tc>
      </w:tr>
      <w:tr w:rsidR="00B24AD5" w:rsidTr="00CD5C6E">
        <w:trPr>
          <w:trHeight w:val="397"/>
        </w:trPr>
        <w:tc>
          <w:tcPr>
            <w:tcW w:w="578"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4</w:t>
            </w:r>
          </w:p>
        </w:tc>
        <w:tc>
          <w:tcPr>
            <w:tcW w:w="7051" w:type="dxa"/>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流动人口避孕节育情况的证明</w:t>
            </w:r>
          </w:p>
        </w:tc>
        <w:tc>
          <w:tcPr>
            <w:tcW w:w="1232"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行政确认</w:t>
            </w:r>
          </w:p>
        </w:tc>
      </w:tr>
      <w:tr w:rsidR="00B24AD5" w:rsidTr="00CD5C6E">
        <w:trPr>
          <w:trHeight w:val="397"/>
        </w:trPr>
        <w:tc>
          <w:tcPr>
            <w:tcW w:w="578"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5</w:t>
            </w:r>
          </w:p>
        </w:tc>
        <w:tc>
          <w:tcPr>
            <w:tcW w:w="7051" w:type="dxa"/>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生育服务登记</w:t>
            </w:r>
          </w:p>
        </w:tc>
        <w:tc>
          <w:tcPr>
            <w:tcW w:w="1232"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行政确认</w:t>
            </w:r>
          </w:p>
        </w:tc>
      </w:tr>
      <w:tr w:rsidR="00B24AD5" w:rsidTr="00CD5C6E">
        <w:trPr>
          <w:trHeight w:val="397"/>
        </w:trPr>
        <w:tc>
          <w:tcPr>
            <w:tcW w:w="578"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6</w:t>
            </w:r>
          </w:p>
        </w:tc>
        <w:tc>
          <w:tcPr>
            <w:tcW w:w="7051" w:type="dxa"/>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独生子女父母光荣证核发</w:t>
            </w:r>
          </w:p>
        </w:tc>
        <w:tc>
          <w:tcPr>
            <w:tcW w:w="1232"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行政确认</w:t>
            </w:r>
          </w:p>
        </w:tc>
      </w:tr>
      <w:tr w:rsidR="00B24AD5" w:rsidTr="00CD5C6E">
        <w:trPr>
          <w:trHeight w:val="397"/>
        </w:trPr>
        <w:tc>
          <w:tcPr>
            <w:tcW w:w="578"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7</w:t>
            </w:r>
          </w:p>
        </w:tc>
        <w:tc>
          <w:tcPr>
            <w:tcW w:w="7051" w:type="dxa"/>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购买毒性中药的证明</w:t>
            </w:r>
          </w:p>
        </w:tc>
        <w:tc>
          <w:tcPr>
            <w:tcW w:w="1232"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行政确认</w:t>
            </w:r>
          </w:p>
        </w:tc>
      </w:tr>
      <w:tr w:rsidR="00B24AD5" w:rsidTr="00CD5C6E">
        <w:trPr>
          <w:trHeight w:val="397"/>
        </w:trPr>
        <w:tc>
          <w:tcPr>
            <w:tcW w:w="578"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8</w:t>
            </w:r>
          </w:p>
        </w:tc>
        <w:tc>
          <w:tcPr>
            <w:tcW w:w="7051" w:type="dxa"/>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个人启事、声明等广告的证明</w:t>
            </w:r>
          </w:p>
        </w:tc>
        <w:tc>
          <w:tcPr>
            <w:tcW w:w="1232"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行政确认</w:t>
            </w:r>
          </w:p>
        </w:tc>
      </w:tr>
      <w:tr w:rsidR="00B24AD5" w:rsidTr="00CD5C6E">
        <w:trPr>
          <w:trHeight w:val="397"/>
        </w:trPr>
        <w:tc>
          <w:tcPr>
            <w:tcW w:w="578"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9</w:t>
            </w:r>
          </w:p>
        </w:tc>
        <w:tc>
          <w:tcPr>
            <w:tcW w:w="7051" w:type="dxa"/>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本管辖区域内的动物疫病预防与控制工作管理</w:t>
            </w:r>
          </w:p>
        </w:tc>
        <w:tc>
          <w:tcPr>
            <w:tcW w:w="1232"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10</w:t>
            </w:r>
          </w:p>
        </w:tc>
        <w:tc>
          <w:tcPr>
            <w:tcW w:w="7051" w:type="dxa"/>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组织开展动物疫情病强制免疫</w:t>
            </w:r>
          </w:p>
        </w:tc>
        <w:tc>
          <w:tcPr>
            <w:tcW w:w="1232"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11</w:t>
            </w:r>
          </w:p>
        </w:tc>
        <w:tc>
          <w:tcPr>
            <w:tcW w:w="7051" w:type="dxa"/>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传染病暴发、流行时，协助做好疫情信息的收集和报告、人员的分散隔离和落实公共卫生措施</w:t>
            </w:r>
          </w:p>
        </w:tc>
        <w:tc>
          <w:tcPr>
            <w:tcW w:w="1232"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12</w:t>
            </w:r>
          </w:p>
        </w:tc>
        <w:tc>
          <w:tcPr>
            <w:tcW w:w="7051" w:type="dxa"/>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采取措施保障幼儿接受学前教育</w:t>
            </w:r>
          </w:p>
        </w:tc>
        <w:tc>
          <w:tcPr>
            <w:tcW w:w="1232"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13</w:t>
            </w:r>
          </w:p>
        </w:tc>
        <w:tc>
          <w:tcPr>
            <w:tcW w:w="7051" w:type="dxa"/>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群众性消防工作指导</w:t>
            </w:r>
          </w:p>
        </w:tc>
        <w:tc>
          <w:tcPr>
            <w:tcW w:w="1232"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14</w:t>
            </w:r>
          </w:p>
        </w:tc>
        <w:tc>
          <w:tcPr>
            <w:tcW w:w="7051" w:type="dxa"/>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因自然灾害受损的居民住房恢复重建补助对象的审核</w:t>
            </w:r>
          </w:p>
        </w:tc>
        <w:tc>
          <w:tcPr>
            <w:tcW w:w="1232"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15</w:t>
            </w:r>
          </w:p>
        </w:tc>
        <w:tc>
          <w:tcPr>
            <w:tcW w:w="7051" w:type="dxa"/>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对可能影响社会安全事件的矛盾纠纷调解</w:t>
            </w:r>
          </w:p>
        </w:tc>
        <w:tc>
          <w:tcPr>
            <w:tcW w:w="1232"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16</w:t>
            </w:r>
          </w:p>
        </w:tc>
        <w:tc>
          <w:tcPr>
            <w:tcW w:w="7051" w:type="dxa"/>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组织开展地震应急知识的宣传普及活动和必要的地震应急救援演练</w:t>
            </w:r>
          </w:p>
        </w:tc>
        <w:tc>
          <w:tcPr>
            <w:tcW w:w="1232"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17</w:t>
            </w:r>
          </w:p>
        </w:tc>
        <w:tc>
          <w:tcPr>
            <w:tcW w:w="7051" w:type="dxa"/>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行政区域内生产经营单位安全生产状况监督检查</w:t>
            </w:r>
          </w:p>
        </w:tc>
        <w:tc>
          <w:tcPr>
            <w:tcW w:w="1232"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18</w:t>
            </w:r>
          </w:p>
        </w:tc>
        <w:tc>
          <w:tcPr>
            <w:tcW w:w="7051" w:type="dxa"/>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落实拥军优属工作，开展优抚</w:t>
            </w:r>
          </w:p>
        </w:tc>
        <w:tc>
          <w:tcPr>
            <w:tcW w:w="1232"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lastRenderedPageBreak/>
              <w:t>19</w:t>
            </w:r>
          </w:p>
        </w:tc>
        <w:tc>
          <w:tcPr>
            <w:tcW w:w="7051" w:type="dxa"/>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伤残抚恤对象残疾等级评定的初审</w:t>
            </w:r>
          </w:p>
        </w:tc>
        <w:tc>
          <w:tcPr>
            <w:tcW w:w="1232"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20</w:t>
            </w:r>
          </w:p>
        </w:tc>
        <w:tc>
          <w:tcPr>
            <w:tcW w:w="7051" w:type="dxa"/>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残疾人的医疗救助的审核</w:t>
            </w:r>
          </w:p>
        </w:tc>
        <w:tc>
          <w:tcPr>
            <w:tcW w:w="1232"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21</w:t>
            </w:r>
          </w:p>
        </w:tc>
        <w:tc>
          <w:tcPr>
            <w:tcW w:w="7051" w:type="dxa"/>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最低生活保障待遇审核</w:t>
            </w:r>
          </w:p>
        </w:tc>
        <w:tc>
          <w:tcPr>
            <w:tcW w:w="1232"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22</w:t>
            </w:r>
          </w:p>
        </w:tc>
        <w:tc>
          <w:tcPr>
            <w:tcW w:w="7051" w:type="dxa"/>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就业援助</w:t>
            </w:r>
          </w:p>
        </w:tc>
        <w:tc>
          <w:tcPr>
            <w:tcW w:w="1232"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23</w:t>
            </w:r>
          </w:p>
        </w:tc>
        <w:tc>
          <w:tcPr>
            <w:tcW w:w="7051" w:type="dxa"/>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企业劳动争议的调解</w:t>
            </w:r>
          </w:p>
        </w:tc>
        <w:tc>
          <w:tcPr>
            <w:tcW w:w="1232"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24</w:t>
            </w:r>
          </w:p>
        </w:tc>
        <w:tc>
          <w:tcPr>
            <w:tcW w:w="7051" w:type="dxa"/>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委托组织代收捐赠款物</w:t>
            </w:r>
          </w:p>
        </w:tc>
        <w:tc>
          <w:tcPr>
            <w:tcW w:w="1232"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25</w:t>
            </w:r>
          </w:p>
        </w:tc>
        <w:tc>
          <w:tcPr>
            <w:tcW w:w="7051" w:type="dxa"/>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对业主大会、业主委员会违法违规</w:t>
            </w:r>
            <w:proofErr w:type="gramStart"/>
            <w:r>
              <w:rPr>
                <w:rFonts w:eastAsia="方正仿宋简体" w:hint="eastAsia"/>
                <w:color w:val="000000"/>
                <w:kern w:val="0"/>
                <w:sz w:val="24"/>
              </w:rPr>
              <w:t>作出</w:t>
            </w:r>
            <w:proofErr w:type="gramEnd"/>
            <w:r>
              <w:rPr>
                <w:rFonts w:eastAsia="方正仿宋简体" w:hint="eastAsia"/>
                <w:color w:val="000000"/>
                <w:kern w:val="0"/>
                <w:sz w:val="24"/>
              </w:rPr>
              <w:t>决定的责令改正或者撤销其决定</w:t>
            </w:r>
          </w:p>
        </w:tc>
        <w:tc>
          <w:tcPr>
            <w:tcW w:w="1232"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26</w:t>
            </w:r>
          </w:p>
        </w:tc>
        <w:tc>
          <w:tcPr>
            <w:tcW w:w="7051" w:type="dxa"/>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组织协调辖区内业主大会成立和业主委员会换届</w:t>
            </w:r>
          </w:p>
        </w:tc>
        <w:tc>
          <w:tcPr>
            <w:tcW w:w="1232"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27</w:t>
            </w:r>
          </w:p>
        </w:tc>
        <w:tc>
          <w:tcPr>
            <w:tcW w:w="7051" w:type="dxa"/>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物业管理区域调整</w:t>
            </w:r>
          </w:p>
        </w:tc>
        <w:tc>
          <w:tcPr>
            <w:tcW w:w="1232"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28</w:t>
            </w:r>
          </w:p>
        </w:tc>
        <w:tc>
          <w:tcPr>
            <w:tcW w:w="7051" w:type="dxa"/>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成立业主委员会的备案</w:t>
            </w:r>
          </w:p>
        </w:tc>
        <w:tc>
          <w:tcPr>
            <w:tcW w:w="1232"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29</w:t>
            </w:r>
          </w:p>
        </w:tc>
        <w:tc>
          <w:tcPr>
            <w:tcW w:w="7051" w:type="dxa"/>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督促或组织业主委员会换届</w:t>
            </w:r>
          </w:p>
        </w:tc>
        <w:tc>
          <w:tcPr>
            <w:tcW w:w="1232"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30</w:t>
            </w:r>
          </w:p>
        </w:tc>
        <w:tc>
          <w:tcPr>
            <w:tcW w:w="7051" w:type="dxa"/>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建设单位临时管理规约的备案</w:t>
            </w:r>
          </w:p>
        </w:tc>
        <w:tc>
          <w:tcPr>
            <w:tcW w:w="1232"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31</w:t>
            </w:r>
          </w:p>
        </w:tc>
        <w:tc>
          <w:tcPr>
            <w:tcW w:w="7051" w:type="dxa"/>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检验现居住地成年流动人口婚育证明</w:t>
            </w:r>
          </w:p>
        </w:tc>
        <w:tc>
          <w:tcPr>
            <w:tcW w:w="1232"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32</w:t>
            </w:r>
          </w:p>
        </w:tc>
        <w:tc>
          <w:tcPr>
            <w:tcW w:w="7051" w:type="dxa"/>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对流动人口用人单位计划生育工作的监督检查</w:t>
            </w:r>
          </w:p>
        </w:tc>
        <w:tc>
          <w:tcPr>
            <w:tcW w:w="1232"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33</w:t>
            </w:r>
          </w:p>
        </w:tc>
        <w:tc>
          <w:tcPr>
            <w:tcW w:w="7051" w:type="dxa"/>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计划生育药具管理</w:t>
            </w:r>
          </w:p>
        </w:tc>
        <w:tc>
          <w:tcPr>
            <w:tcW w:w="1232"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34</w:t>
            </w:r>
          </w:p>
        </w:tc>
        <w:tc>
          <w:tcPr>
            <w:tcW w:w="7051" w:type="dxa"/>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生育技术服务项目组织实施</w:t>
            </w:r>
          </w:p>
        </w:tc>
        <w:tc>
          <w:tcPr>
            <w:tcW w:w="1232"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35</w:t>
            </w:r>
          </w:p>
        </w:tc>
        <w:tc>
          <w:tcPr>
            <w:tcW w:w="7051" w:type="dxa"/>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户籍所在地已婚妇女申请再生育的审核</w:t>
            </w:r>
          </w:p>
        </w:tc>
        <w:tc>
          <w:tcPr>
            <w:tcW w:w="1232"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36</w:t>
            </w:r>
          </w:p>
        </w:tc>
        <w:tc>
          <w:tcPr>
            <w:tcW w:w="7051" w:type="dxa"/>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恢复生育手术的费用的补助</w:t>
            </w:r>
          </w:p>
        </w:tc>
        <w:tc>
          <w:tcPr>
            <w:tcW w:w="1232"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37</w:t>
            </w:r>
          </w:p>
        </w:tc>
        <w:tc>
          <w:tcPr>
            <w:tcW w:w="7051" w:type="dxa"/>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计划生育独生子女保健费的审核</w:t>
            </w:r>
          </w:p>
        </w:tc>
        <w:tc>
          <w:tcPr>
            <w:tcW w:w="1232"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38</w:t>
            </w:r>
          </w:p>
        </w:tc>
        <w:tc>
          <w:tcPr>
            <w:tcW w:w="7051" w:type="dxa"/>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病残儿医学鉴定的初审</w:t>
            </w:r>
          </w:p>
        </w:tc>
        <w:tc>
          <w:tcPr>
            <w:tcW w:w="1232"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39</w:t>
            </w:r>
          </w:p>
        </w:tc>
        <w:tc>
          <w:tcPr>
            <w:tcW w:w="7051" w:type="dxa"/>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对新生儿在医疗保健机构以外地点死亡的检查</w:t>
            </w:r>
          </w:p>
        </w:tc>
        <w:tc>
          <w:tcPr>
            <w:tcW w:w="1232"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40</w:t>
            </w:r>
          </w:p>
        </w:tc>
        <w:tc>
          <w:tcPr>
            <w:tcW w:w="7051" w:type="dxa"/>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非医学需要鉴定胎儿性别和选择性终止妊娠的审核</w:t>
            </w:r>
          </w:p>
        </w:tc>
        <w:tc>
          <w:tcPr>
            <w:tcW w:w="1232"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41</w:t>
            </w:r>
          </w:p>
        </w:tc>
        <w:tc>
          <w:tcPr>
            <w:tcW w:w="7051" w:type="dxa"/>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对房屋租赁中介机构、房屋出租（借）人和物业服务企业等有关组织和个人未如实提供流动人口计划生育相关信息的责令改正</w:t>
            </w:r>
          </w:p>
        </w:tc>
        <w:tc>
          <w:tcPr>
            <w:tcW w:w="1232"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42</w:t>
            </w:r>
          </w:p>
        </w:tc>
        <w:tc>
          <w:tcPr>
            <w:tcW w:w="7051" w:type="dxa"/>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受委托征收社会抚养费</w:t>
            </w:r>
          </w:p>
        </w:tc>
        <w:tc>
          <w:tcPr>
            <w:tcW w:w="1232"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43</w:t>
            </w:r>
          </w:p>
        </w:tc>
        <w:tc>
          <w:tcPr>
            <w:tcW w:w="7051" w:type="dxa"/>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对已登记应征公民组织体格检查和相关核查</w:t>
            </w:r>
          </w:p>
        </w:tc>
        <w:tc>
          <w:tcPr>
            <w:tcW w:w="1232"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44</w:t>
            </w:r>
          </w:p>
        </w:tc>
        <w:tc>
          <w:tcPr>
            <w:tcW w:w="7051" w:type="dxa"/>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协助开展预备役人员储备工作</w:t>
            </w:r>
          </w:p>
        </w:tc>
        <w:tc>
          <w:tcPr>
            <w:tcW w:w="1232"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45</w:t>
            </w:r>
          </w:p>
        </w:tc>
        <w:tc>
          <w:tcPr>
            <w:tcW w:w="7051" w:type="dxa"/>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申请廉租住房审核</w:t>
            </w:r>
          </w:p>
        </w:tc>
        <w:tc>
          <w:tcPr>
            <w:tcW w:w="1232"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46</w:t>
            </w:r>
          </w:p>
        </w:tc>
        <w:tc>
          <w:tcPr>
            <w:tcW w:w="7051" w:type="dxa"/>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对已领取租赁住房补贴或者配租廉租住房的城市低收入住房困难家庭信息的审核</w:t>
            </w:r>
          </w:p>
        </w:tc>
        <w:tc>
          <w:tcPr>
            <w:tcW w:w="1232"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47</w:t>
            </w:r>
          </w:p>
        </w:tc>
        <w:tc>
          <w:tcPr>
            <w:tcW w:w="7051" w:type="dxa"/>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申请保障性住房或者住房租赁补贴的初审</w:t>
            </w:r>
          </w:p>
        </w:tc>
        <w:tc>
          <w:tcPr>
            <w:tcW w:w="1232"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48</w:t>
            </w:r>
          </w:p>
        </w:tc>
        <w:tc>
          <w:tcPr>
            <w:tcW w:w="7051" w:type="dxa"/>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申请有关社会救助的审核</w:t>
            </w:r>
          </w:p>
        </w:tc>
        <w:tc>
          <w:tcPr>
            <w:tcW w:w="1232"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49</w:t>
            </w:r>
          </w:p>
        </w:tc>
        <w:tc>
          <w:tcPr>
            <w:tcW w:w="7051" w:type="dxa"/>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对生活确有困难残疾人的救助</w:t>
            </w:r>
          </w:p>
        </w:tc>
        <w:tc>
          <w:tcPr>
            <w:tcW w:w="1232"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50</w:t>
            </w:r>
          </w:p>
        </w:tc>
        <w:tc>
          <w:tcPr>
            <w:tcW w:w="7051" w:type="dxa"/>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受理光荣</w:t>
            </w:r>
            <w:proofErr w:type="gramStart"/>
            <w:r>
              <w:rPr>
                <w:rFonts w:eastAsia="方正仿宋简体" w:hint="eastAsia"/>
                <w:color w:val="000000"/>
                <w:kern w:val="0"/>
                <w:sz w:val="24"/>
              </w:rPr>
              <w:t>院集中</w:t>
            </w:r>
            <w:proofErr w:type="gramEnd"/>
            <w:r>
              <w:rPr>
                <w:rFonts w:eastAsia="方正仿宋简体" w:hint="eastAsia"/>
                <w:color w:val="000000"/>
                <w:kern w:val="0"/>
                <w:sz w:val="24"/>
              </w:rPr>
              <w:t>供养的申请</w:t>
            </w:r>
          </w:p>
        </w:tc>
        <w:tc>
          <w:tcPr>
            <w:tcW w:w="1232"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lastRenderedPageBreak/>
              <w:t>51</w:t>
            </w:r>
          </w:p>
        </w:tc>
        <w:tc>
          <w:tcPr>
            <w:tcW w:w="7051" w:type="dxa"/>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社区戒毒</w:t>
            </w:r>
          </w:p>
        </w:tc>
        <w:tc>
          <w:tcPr>
            <w:tcW w:w="1232"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52</w:t>
            </w:r>
          </w:p>
        </w:tc>
        <w:tc>
          <w:tcPr>
            <w:tcW w:w="7051" w:type="dxa"/>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预防精神障碍发生和精神障碍患者康复的组织开展</w:t>
            </w:r>
          </w:p>
        </w:tc>
        <w:tc>
          <w:tcPr>
            <w:tcW w:w="1232"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53</w:t>
            </w:r>
          </w:p>
        </w:tc>
        <w:tc>
          <w:tcPr>
            <w:tcW w:w="7051" w:type="dxa"/>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协助开展所外就医的被收容教育人员的监督、考察、帮教</w:t>
            </w:r>
          </w:p>
        </w:tc>
        <w:tc>
          <w:tcPr>
            <w:tcW w:w="1232"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54</w:t>
            </w:r>
          </w:p>
        </w:tc>
        <w:tc>
          <w:tcPr>
            <w:tcW w:w="7051" w:type="dxa"/>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对未成年人的父母或者其他监护人有监护能力但不履行监护责任行为的责令改正</w:t>
            </w:r>
          </w:p>
        </w:tc>
        <w:tc>
          <w:tcPr>
            <w:tcW w:w="1232"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55</w:t>
            </w:r>
          </w:p>
        </w:tc>
        <w:tc>
          <w:tcPr>
            <w:tcW w:w="7051" w:type="dxa"/>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对父母或者其他监护人拒不探视正在监管场所服刑或者接受收容教育的未成人的责令改正</w:t>
            </w:r>
          </w:p>
        </w:tc>
        <w:tc>
          <w:tcPr>
            <w:tcW w:w="1232"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56</w:t>
            </w:r>
          </w:p>
        </w:tc>
        <w:tc>
          <w:tcPr>
            <w:tcW w:w="7051" w:type="dxa"/>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设立健身气功站点的审核</w:t>
            </w:r>
          </w:p>
        </w:tc>
        <w:tc>
          <w:tcPr>
            <w:tcW w:w="1232"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57</w:t>
            </w:r>
          </w:p>
        </w:tc>
        <w:tc>
          <w:tcPr>
            <w:tcW w:w="7051" w:type="dxa"/>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民间纠纷调处</w:t>
            </w:r>
          </w:p>
        </w:tc>
        <w:tc>
          <w:tcPr>
            <w:tcW w:w="1232"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r w:rsidR="00B24AD5" w:rsidTr="00CD5C6E">
        <w:trPr>
          <w:trHeight w:val="397"/>
        </w:trPr>
        <w:tc>
          <w:tcPr>
            <w:tcW w:w="578"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58</w:t>
            </w:r>
          </w:p>
        </w:tc>
        <w:tc>
          <w:tcPr>
            <w:tcW w:w="7051" w:type="dxa"/>
            <w:vAlign w:val="center"/>
          </w:tcPr>
          <w:p w:rsidR="00B24AD5" w:rsidRDefault="00B24AD5"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兵役登记</w:t>
            </w:r>
          </w:p>
        </w:tc>
        <w:tc>
          <w:tcPr>
            <w:tcW w:w="1232" w:type="dxa"/>
            <w:vAlign w:val="center"/>
          </w:tcPr>
          <w:p w:rsidR="00B24AD5" w:rsidRDefault="00B24AD5"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其他权力</w:t>
            </w:r>
          </w:p>
        </w:tc>
      </w:tr>
    </w:tbl>
    <w:p w:rsidR="00B24AD5" w:rsidRDefault="00B24AD5" w:rsidP="00B24AD5">
      <w:pPr>
        <w:widowControl/>
        <w:spacing w:line="300" w:lineRule="exact"/>
        <w:jc w:val="left"/>
        <w:rPr>
          <w:rFonts w:eastAsia="方正仿宋简体" w:hint="eastAsia"/>
          <w:color w:val="000000"/>
          <w:kern w:val="0"/>
          <w:sz w:val="24"/>
        </w:rPr>
      </w:pPr>
    </w:p>
    <w:p w:rsidR="00B24AD5" w:rsidRDefault="00B24AD5" w:rsidP="00B24AD5">
      <w:pPr>
        <w:widowControl/>
        <w:spacing w:line="300" w:lineRule="exact"/>
        <w:jc w:val="left"/>
        <w:rPr>
          <w:rFonts w:eastAsia="方正仿宋简体" w:hint="eastAsia"/>
          <w:color w:val="000000"/>
          <w:kern w:val="0"/>
          <w:sz w:val="24"/>
        </w:rPr>
      </w:pPr>
    </w:p>
    <w:p w:rsidR="00B24AD5" w:rsidRDefault="00B24AD5" w:rsidP="00B24AD5">
      <w:pPr>
        <w:widowControl/>
        <w:spacing w:line="300" w:lineRule="exact"/>
        <w:jc w:val="left"/>
        <w:rPr>
          <w:rFonts w:eastAsia="方正仿宋简体" w:hint="eastAsia"/>
          <w:color w:val="000000"/>
          <w:kern w:val="0"/>
          <w:sz w:val="24"/>
        </w:rPr>
      </w:pPr>
    </w:p>
    <w:p w:rsidR="00B24AD5" w:rsidRDefault="00B24AD5" w:rsidP="00B24AD5">
      <w:pPr>
        <w:widowControl/>
        <w:spacing w:line="300" w:lineRule="exact"/>
        <w:jc w:val="left"/>
        <w:rPr>
          <w:rFonts w:eastAsia="方正仿宋简体" w:hint="eastAsia"/>
          <w:color w:val="000000"/>
          <w:kern w:val="0"/>
          <w:sz w:val="24"/>
        </w:rPr>
      </w:pPr>
    </w:p>
    <w:p w:rsidR="00507FF6" w:rsidRDefault="00507FF6"/>
    <w:sectPr w:rsidR="00507FF6" w:rsidSect="00507FF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仿宋简体">
    <w:altName w:val="黑体"/>
    <w:charset w:val="86"/>
    <w:family w:val="script"/>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24AD5"/>
    <w:rsid w:val="00507FF6"/>
    <w:rsid w:val="00B24A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AD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924</Words>
  <Characters>5267</Characters>
  <Application>Microsoft Office Word</Application>
  <DocSecurity>0</DocSecurity>
  <Lines>43</Lines>
  <Paragraphs>12</Paragraphs>
  <ScaleCrop>false</ScaleCrop>
  <Company>微软中国</Company>
  <LinksUpToDate>false</LinksUpToDate>
  <CharactersWithSpaces>6179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2018-11-19T08:28:00Z</dcterms:created>
  <dcterms:modified xsi:type="dcterms:W3CDTF">2018-11-19T08:29:00Z</dcterms:modified>
</cp:coreProperties>
</file>