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left="0" w:leftChars="0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蚌埠市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龙子湖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区2023年老年学校（大学）工作人员特设岗位招聘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体检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递补人员名单</w:t>
      </w:r>
    </w:p>
    <w:tbl>
      <w:tblPr>
        <w:tblStyle w:val="3"/>
        <w:tblpPr w:leftFromText="180" w:rightFromText="180" w:vertAnchor="text" w:horzAnchor="page" w:tblpX="1875" w:tblpY="184"/>
        <w:tblOverlap w:val="never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633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递补岗位</w:t>
            </w:r>
          </w:p>
        </w:tc>
        <w:tc>
          <w:tcPr>
            <w:tcW w:w="26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  <w:t>乡街老年学校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赵倩茹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  <w:t>乡街老年学校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王豪杰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TYwNTQwMWYyMzdkNjc5MDI1YWRkMDgzMjI5MTUifQ=="/>
  </w:docVars>
  <w:rsids>
    <w:rsidRoot w:val="4374246B"/>
    <w:rsid w:val="07CF4E23"/>
    <w:rsid w:val="191D00C0"/>
    <w:rsid w:val="4374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2023-08-09T00:25:00Z</dcterms:created>
  <dc:creator>张台英雄</dc:creator>
  <cp:lastModifiedBy>张台英雄</cp:lastModifiedBy>
  <dcterms:modified xsi:type="dcterms:W3CDTF">2023-08-09T01:10:03Z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8BD09CEE5C2C4F55BEDD0DF41EFB81D6_11</vt:lpwstr>
  </property>
</Properties>
</file>