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60" w:lineRule="exact"/>
        <w:textAlignment w:val="auto"/>
        <w:outlineLvl w:val="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bCs/>
          <w:color w:val="auto"/>
          <w:w w:val="100"/>
          <w:sz w:val="44"/>
          <w:szCs w:val="44"/>
          <w:lang w:val="en-US" w:eastAsia="zh-CN"/>
        </w:rPr>
      </w:pPr>
      <w:r>
        <w:rPr>
          <w:rFonts w:hint="eastAsia" w:ascii="方正小标宋_GBK" w:hAnsi="方正小标宋_GBK" w:eastAsia="方正小标宋_GBK" w:cs="方正小标宋_GBK"/>
          <w:b w:val="0"/>
          <w:bCs w:val="0"/>
          <w:color w:val="auto"/>
          <w:w w:val="100"/>
          <w:kern w:val="0"/>
          <w:sz w:val="44"/>
          <w:szCs w:val="44"/>
        </w:rPr>
        <w:t>202</w:t>
      </w:r>
      <w:r>
        <w:rPr>
          <w:rFonts w:hint="eastAsia" w:ascii="方正小标宋_GBK" w:hAnsi="方正小标宋_GBK" w:eastAsia="方正小标宋_GBK" w:cs="方正小标宋_GBK"/>
          <w:b w:val="0"/>
          <w:bCs w:val="0"/>
          <w:color w:val="auto"/>
          <w:w w:val="100"/>
          <w:kern w:val="0"/>
          <w:sz w:val="44"/>
          <w:szCs w:val="44"/>
          <w:lang w:val="en-US" w:eastAsia="zh-CN"/>
        </w:rPr>
        <w:t>6</w:t>
      </w:r>
      <w:r>
        <w:rPr>
          <w:rFonts w:hint="eastAsia" w:ascii="方正小标宋_GBK" w:hAnsi="方正小标宋_GBK" w:eastAsia="方正小标宋_GBK" w:cs="方正小标宋_GBK"/>
          <w:b w:val="0"/>
          <w:bCs w:val="0"/>
          <w:color w:val="auto"/>
          <w:w w:val="100"/>
          <w:kern w:val="0"/>
          <w:sz w:val="44"/>
          <w:szCs w:val="44"/>
        </w:rPr>
        <w:t>年蚌埠市</w:t>
      </w:r>
      <w:r>
        <w:rPr>
          <w:rFonts w:hint="eastAsia" w:ascii="方正小标宋_GBK" w:hAnsi="方正小标宋_GBK" w:eastAsia="方正小标宋_GBK" w:cs="方正小标宋_GBK"/>
          <w:b w:val="0"/>
          <w:bCs w:val="0"/>
          <w:color w:val="auto"/>
          <w:w w:val="100"/>
          <w:kern w:val="0"/>
          <w:sz w:val="44"/>
          <w:szCs w:val="44"/>
          <w:lang w:val="en-US" w:eastAsia="zh-CN"/>
        </w:rPr>
        <w:t>市区</w:t>
      </w:r>
      <w:r>
        <w:rPr>
          <w:rFonts w:hint="eastAsia" w:ascii="方正小标宋_GBK" w:hAnsi="方正小标宋_GBK" w:eastAsia="方正小标宋_GBK" w:cs="方正小标宋_GBK"/>
          <w:b w:val="0"/>
          <w:bCs w:val="0"/>
          <w:color w:val="auto"/>
          <w:w w:val="100"/>
          <w:kern w:val="0"/>
          <w:sz w:val="44"/>
          <w:szCs w:val="44"/>
        </w:rPr>
        <w:t>义务教育阶段招生入学工作日程安排表</w:t>
      </w:r>
    </w:p>
    <w:tbl>
      <w:tblPr>
        <w:tblStyle w:val="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spacing w:line="240" w:lineRule="auto"/>
              <w:jc w:val="center"/>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z w:val="24"/>
                <w:szCs w:val="24"/>
                <w:lang w:val="en-US" w:eastAsia="zh-CN"/>
              </w:rPr>
              <w:t>时 间</w:t>
            </w:r>
          </w:p>
        </w:tc>
        <w:tc>
          <w:tcPr>
            <w:tcW w:w="6249" w:type="dxa"/>
            <w:noWrap w:val="0"/>
            <w:vAlign w:val="center"/>
          </w:tcPr>
          <w:p>
            <w:pPr>
              <w:spacing w:line="240" w:lineRule="auto"/>
              <w:jc w:val="center"/>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z w:val="24"/>
                <w:szCs w:val="24"/>
                <w:lang w:val="en-US" w:eastAsia="zh-CN"/>
              </w:rPr>
              <w:t>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color w:val="auto"/>
                <w:sz w:val="24"/>
                <w:szCs w:val="24"/>
                <w:lang w:val="en-US" w:eastAsia="zh-CN"/>
              </w:rPr>
              <w:t>6月</w:t>
            </w:r>
            <w:r>
              <w:rPr>
                <w:rFonts w:hint="default" w:ascii="Times New Roman" w:hAnsi="Times New Roman" w:eastAsia="方正仿宋_GBK" w:cs="Times New Roman"/>
                <w:color w:val="auto"/>
                <w:sz w:val="24"/>
                <w:szCs w:val="24"/>
                <w:highlight w:val="none"/>
                <w:lang w:val="en-US" w:eastAsia="zh-CN"/>
              </w:rPr>
              <w:t>25</w:t>
            </w:r>
            <w:r>
              <w:rPr>
                <w:rFonts w:hint="default" w:ascii="Times New Roman" w:hAnsi="Times New Roman" w:eastAsia="方正仿宋_GBK" w:cs="Times New Roman"/>
                <w:color w:val="auto"/>
                <w:sz w:val="24"/>
                <w:szCs w:val="24"/>
                <w:lang w:val="en-US" w:eastAsia="zh-CN"/>
              </w:rPr>
              <w:t>日前</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sz w:val="18"/>
                <w:szCs w:val="18"/>
                <w:lang w:val="en-US" w:eastAsia="zh-CN"/>
              </w:rPr>
            </w:pPr>
            <w:r>
              <w:rPr>
                <w:rFonts w:hint="default" w:ascii="Times New Roman" w:hAnsi="Times New Roman" w:eastAsia="方正仿宋_GBK" w:cs="Times New Roman"/>
                <w:color w:val="auto"/>
                <w:sz w:val="24"/>
                <w:szCs w:val="24"/>
                <w:lang w:val="en-US" w:eastAsia="zh-CN"/>
              </w:rPr>
              <w:t>各区公布2026年义务教育阶段招生入学工作实施方案。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6月29日-7月6日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市区公办初中学校跨学区招生入学网上报名。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highlight w:val="none"/>
                <w:lang w:val="en-US" w:eastAsia="zh-CN"/>
              </w:rPr>
            </w:pPr>
            <w:r>
              <w:rPr>
                <w:rFonts w:hint="default" w:ascii="Times New Roman" w:hAnsi="Times New Roman" w:eastAsia="方正仿宋_GBK" w:cs="Times New Roman"/>
                <w:color w:val="auto"/>
                <w:sz w:val="24"/>
                <w:szCs w:val="24"/>
                <w:lang w:val="en-US" w:eastAsia="zh-CN"/>
              </w:rPr>
              <w:t>7月7-8日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sz w:val="18"/>
                <w:szCs w:val="18"/>
                <w:highlight w:val="none"/>
                <w:lang w:val="en-US" w:eastAsia="zh-CN"/>
              </w:rPr>
            </w:pPr>
            <w:r>
              <w:rPr>
                <w:rFonts w:hint="default" w:ascii="Times New Roman" w:hAnsi="Times New Roman" w:eastAsia="方正仿宋_GBK" w:cs="Times New Roman"/>
                <w:color w:val="auto"/>
                <w:sz w:val="24"/>
                <w:szCs w:val="24"/>
                <w:lang w:val="en-US" w:eastAsia="zh-CN"/>
              </w:rPr>
              <w:t>各区组织完成初中跨学区入学网上申请材料审核工作</w:t>
            </w:r>
            <w:r>
              <w:rPr>
                <w:rFonts w:hint="default" w:ascii="Times New Roman" w:hAnsi="Times New Roman" w:eastAsia="方正仿宋_GBK"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7月7-10日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公办学校一年级及民办学校一年级、七年级网上报名。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7月9-10日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市区公办初中学校跨学区入学遇特殊房产等无法网上报名的，向对口直升初中学校及该学校所在区教育行政部门提供对应纸质材料进行线下办理。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7月11-13日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各区完成公办小学一年级网上报名信息审核确认；</w:t>
            </w:r>
            <w:r>
              <w:rPr>
                <w:rFonts w:hint="default" w:ascii="Times New Roman" w:hAnsi="Times New Roman" w:eastAsia="方正仿宋_GBK" w:cs="Times New Roman"/>
                <w:color w:val="auto"/>
                <w:sz w:val="24"/>
                <w:szCs w:val="24"/>
                <w:lang w:eastAsia="zh-CN"/>
              </w:rPr>
              <w:t>淮上</w:t>
            </w:r>
            <w:r>
              <w:rPr>
                <w:rFonts w:hint="default" w:ascii="Times New Roman" w:hAnsi="Times New Roman" w:eastAsia="方正仿宋_GBK" w:cs="Times New Roman"/>
                <w:color w:val="auto"/>
                <w:sz w:val="24"/>
                <w:szCs w:val="24"/>
              </w:rPr>
              <w:t>区完成民办学校网上报名信息审核、确认。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7月11-17日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市区公办初中学校返乡（随迁）人员子女网上报名。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highlight w:val="none"/>
              </w:rPr>
            </w:pPr>
            <w:r>
              <w:rPr>
                <w:rFonts w:hint="default" w:ascii="Times New Roman" w:hAnsi="Times New Roman" w:eastAsia="方正仿宋_GBK" w:cs="Times New Roman"/>
                <w:color w:val="auto"/>
                <w:sz w:val="24"/>
                <w:szCs w:val="24"/>
                <w:highlight w:val="none"/>
                <w:lang w:val="en-US" w:eastAsia="zh-CN"/>
              </w:rPr>
              <w:t>7月14日前</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18"/>
                <w:szCs w:val="18"/>
                <w:highlight w:val="none"/>
                <w:lang w:val="en-US" w:eastAsia="zh-CN"/>
              </w:rPr>
            </w:pPr>
            <w:r>
              <w:rPr>
                <w:rFonts w:hint="default" w:ascii="Times New Roman" w:hAnsi="Times New Roman" w:eastAsia="方正仿宋_GBK" w:cs="Times New Roman"/>
                <w:color w:val="auto"/>
                <w:sz w:val="24"/>
                <w:szCs w:val="24"/>
                <w:highlight w:val="none"/>
              </w:rPr>
              <w:t>各区上报</w:t>
            </w:r>
            <w:r>
              <w:rPr>
                <w:rFonts w:hint="default"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rPr>
              <w:t>复审的初中跨学区入学</w:t>
            </w:r>
            <w:r>
              <w:rPr>
                <w:rFonts w:hint="default" w:ascii="Times New Roman" w:hAnsi="Times New Roman" w:eastAsia="方正仿宋_GBK" w:cs="Times New Roman"/>
                <w:color w:val="auto"/>
                <w:sz w:val="24"/>
                <w:szCs w:val="24"/>
                <w:highlight w:val="none"/>
                <w:lang w:eastAsia="zh-CN"/>
              </w:rPr>
              <w:t>纸质</w:t>
            </w:r>
            <w:r>
              <w:rPr>
                <w:rFonts w:hint="default" w:ascii="Times New Roman" w:hAnsi="Times New Roman" w:eastAsia="方正仿宋_GBK" w:cs="Times New Roman"/>
                <w:color w:val="auto"/>
                <w:sz w:val="24"/>
                <w:szCs w:val="24"/>
                <w:highlight w:val="none"/>
              </w:rPr>
              <w:t>申请材料</w:t>
            </w:r>
            <w:r>
              <w:rPr>
                <w:rFonts w:hint="default" w:ascii="Times New Roman" w:hAnsi="Times New Roman" w:eastAsia="方正仿宋_GBK" w:cs="Times New Roman"/>
                <w:strike w:val="0"/>
                <w:dstrike w:val="0"/>
                <w:color w:val="auto"/>
                <w:sz w:val="24"/>
                <w:szCs w:val="24"/>
                <w:highlight w:val="none"/>
                <w:lang w:val="en-US" w:eastAsia="zh-CN"/>
              </w:rPr>
              <w:t>(因特殊房产无法在网上进行申请)</w:t>
            </w:r>
            <w:r>
              <w:rPr>
                <w:rFonts w:hint="default" w:ascii="Times New Roman" w:hAnsi="Times New Roman" w:eastAsia="方正仿宋_GBK" w:cs="Times New Roman"/>
                <w:strike w:val="0"/>
                <w:dstrike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7月14-15日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各区指导辖区内公办小学线下（现场）解决网上报名问题</w:t>
            </w:r>
            <w:r>
              <w:rPr>
                <w:rFonts w:hint="default" w:ascii="Times New Roman" w:hAnsi="Times New Roman" w:eastAsia="方正仿宋_GBK"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7月14-16日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eastAsia="zh-CN"/>
              </w:rPr>
              <w:t>淮上区</w:t>
            </w:r>
            <w:r>
              <w:rPr>
                <w:rFonts w:hint="default" w:ascii="Times New Roman" w:hAnsi="Times New Roman" w:eastAsia="方正仿宋_GBK" w:cs="Times New Roman"/>
                <w:color w:val="auto"/>
                <w:sz w:val="24"/>
                <w:szCs w:val="24"/>
              </w:rPr>
              <w:t>公示民办学校网上报名情况。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7月17日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eastAsia="zh-CN"/>
              </w:rPr>
              <w:t>淮上</w:t>
            </w:r>
            <w:r>
              <w:rPr>
                <w:rFonts w:hint="default" w:ascii="Times New Roman" w:hAnsi="Times New Roman" w:eastAsia="方正仿宋_GBK" w:cs="Times New Roman"/>
                <w:color w:val="auto"/>
                <w:sz w:val="24"/>
                <w:szCs w:val="24"/>
              </w:rPr>
              <w:t>区</w:t>
            </w:r>
            <w:r>
              <w:rPr>
                <w:rFonts w:hint="default" w:ascii="Times New Roman" w:hAnsi="Times New Roman" w:eastAsia="方正仿宋_GBK" w:cs="Times New Roman"/>
                <w:color w:val="auto"/>
                <w:sz w:val="24"/>
                <w:szCs w:val="24"/>
                <w:lang w:val="en-US" w:eastAsia="zh-CN"/>
              </w:rPr>
              <w:t>教育局</w:t>
            </w:r>
            <w:r>
              <w:rPr>
                <w:rFonts w:hint="default" w:ascii="Times New Roman" w:hAnsi="Times New Roman" w:eastAsia="方正仿宋_GBK" w:cs="Times New Roman"/>
                <w:color w:val="auto"/>
                <w:sz w:val="24"/>
                <w:szCs w:val="24"/>
              </w:rPr>
              <w:t>组织民办学校一年级、七年级摇号，并公示摇号结果。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7月18-19日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未被民办小学录取的回</w:t>
            </w:r>
            <w:r>
              <w:rPr>
                <w:rFonts w:hint="default" w:ascii="Times New Roman" w:hAnsi="Times New Roman" w:eastAsia="方正仿宋_GBK" w:cs="Times New Roman"/>
                <w:color w:val="auto"/>
                <w:sz w:val="24"/>
                <w:szCs w:val="24"/>
                <w:lang w:eastAsia="zh-CN"/>
              </w:rPr>
              <w:t>房产</w:t>
            </w:r>
            <w:r>
              <w:rPr>
                <w:rFonts w:hint="default" w:ascii="Times New Roman" w:hAnsi="Times New Roman" w:eastAsia="方正仿宋_GBK" w:cs="Times New Roman"/>
                <w:color w:val="auto"/>
                <w:sz w:val="24"/>
                <w:szCs w:val="24"/>
              </w:rPr>
              <w:t>对口小学报名或向户籍所在区教育行政部门申请，由区统筹安排入学；民办学校七年级新生报到，已被摇号录取但放弃民办学校的，向原</w:t>
            </w:r>
            <w:r>
              <w:rPr>
                <w:rFonts w:hint="default" w:ascii="Times New Roman" w:hAnsi="Times New Roman" w:eastAsia="方正仿宋_GBK" w:cs="Times New Roman"/>
                <w:color w:val="auto"/>
                <w:sz w:val="24"/>
                <w:szCs w:val="24"/>
                <w:lang w:eastAsia="zh-CN"/>
              </w:rPr>
              <w:t>小学</w:t>
            </w:r>
            <w:r>
              <w:rPr>
                <w:rFonts w:hint="default" w:ascii="Times New Roman" w:hAnsi="Times New Roman" w:eastAsia="方正仿宋_GBK" w:cs="Times New Roman"/>
                <w:color w:val="auto"/>
                <w:sz w:val="24"/>
                <w:szCs w:val="24"/>
              </w:rPr>
              <w:t>对口</w:t>
            </w:r>
            <w:r>
              <w:rPr>
                <w:rFonts w:hint="default" w:ascii="Times New Roman" w:hAnsi="Times New Roman" w:eastAsia="方正仿宋_GBK" w:cs="Times New Roman"/>
                <w:color w:val="auto"/>
                <w:sz w:val="24"/>
                <w:szCs w:val="24"/>
                <w:lang w:eastAsia="zh-CN"/>
              </w:rPr>
              <w:t>初中</w:t>
            </w:r>
            <w:r>
              <w:rPr>
                <w:rFonts w:hint="default" w:ascii="Times New Roman" w:hAnsi="Times New Roman" w:eastAsia="方正仿宋_GBK" w:cs="Times New Roman"/>
                <w:color w:val="auto"/>
                <w:sz w:val="24"/>
                <w:szCs w:val="24"/>
              </w:rPr>
              <w:t>学校所在区教育主管部门提出申请，由区统筹安排初中学校。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b w:val="0"/>
                <w:bCs w:val="0"/>
                <w:color w:val="auto"/>
                <w:sz w:val="24"/>
                <w:szCs w:val="24"/>
                <w:lang w:val="en-US" w:eastAsia="zh-CN"/>
              </w:rPr>
              <w:t>7月21日前</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sz w:val="18"/>
                <w:szCs w:val="18"/>
                <w:lang w:val="en-US" w:eastAsia="zh-CN"/>
              </w:rPr>
            </w:pPr>
            <w:r>
              <w:rPr>
                <w:rFonts w:hint="default" w:ascii="Times New Roman" w:hAnsi="Times New Roman" w:eastAsia="方正仿宋_GBK" w:cs="Times New Roman"/>
                <w:color w:val="auto"/>
                <w:sz w:val="24"/>
                <w:szCs w:val="24"/>
              </w:rPr>
              <w:t>完成初中跨学区入学申请材料市级审核工作。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7月21日前</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各区</w:t>
            </w:r>
            <w:r>
              <w:rPr>
                <w:rFonts w:hint="default" w:ascii="Times New Roman" w:hAnsi="Times New Roman" w:eastAsia="方正仿宋_GBK" w:cs="Times New Roman"/>
                <w:color w:val="auto"/>
                <w:sz w:val="24"/>
                <w:szCs w:val="24"/>
                <w:highlight w:val="none"/>
                <w:lang w:val="en-US" w:eastAsia="zh-CN"/>
              </w:rPr>
              <w:t>组织完成</w:t>
            </w:r>
            <w:r>
              <w:rPr>
                <w:rFonts w:hint="default" w:ascii="Times New Roman" w:hAnsi="Times New Roman" w:eastAsia="方正仿宋_GBK" w:cs="Times New Roman"/>
                <w:color w:val="auto"/>
                <w:sz w:val="24"/>
                <w:szCs w:val="24"/>
                <w:highlight w:val="none"/>
              </w:rPr>
              <w:t>返乡</w:t>
            </w:r>
            <w:r>
              <w:rPr>
                <w:rFonts w:hint="default" w:ascii="Times New Roman" w:hAnsi="Times New Roman" w:eastAsia="方正仿宋_GBK" w:cs="Times New Roman"/>
                <w:color w:val="auto"/>
                <w:sz w:val="24"/>
                <w:szCs w:val="24"/>
                <w:highlight w:val="none"/>
                <w:lang w:val="en-US" w:eastAsia="zh-CN"/>
              </w:rPr>
              <w:t>(随迁)人员子女初中入学网上</w:t>
            </w:r>
            <w:r>
              <w:rPr>
                <w:rFonts w:hint="default" w:ascii="Times New Roman" w:hAnsi="Times New Roman" w:eastAsia="方正仿宋_GBK" w:cs="Times New Roman"/>
                <w:color w:val="auto"/>
                <w:sz w:val="24"/>
                <w:szCs w:val="24"/>
                <w:highlight w:val="none"/>
              </w:rPr>
              <w:t>申请材料</w:t>
            </w:r>
            <w:r>
              <w:rPr>
                <w:rFonts w:hint="default" w:ascii="Times New Roman" w:hAnsi="Times New Roman" w:eastAsia="方正仿宋_GBK" w:cs="Times New Roman"/>
                <w:color w:val="auto"/>
                <w:sz w:val="24"/>
                <w:szCs w:val="24"/>
                <w:highlight w:val="none"/>
                <w:lang w:val="en-US" w:eastAsia="zh-CN"/>
              </w:rPr>
              <w:t>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7月22日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各区到市教育局领取202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级七年级新生学籍草表。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7月22-23日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返乡（随迁）入学遇房产、户籍等无法网上报名的，向申请入学学校所在区教育行政部门提供对应纸质材料进行线下办理。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7月23-24日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市区公办初中学校七年级新生报到（含未被民办学校录取的七年级新生回原对口初中报到）。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7月27日前</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各区上报</w:t>
            </w:r>
            <w:r>
              <w:rPr>
                <w:rFonts w:hint="default"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rPr>
              <w:t>复审的初中</w:t>
            </w:r>
            <w:r>
              <w:rPr>
                <w:rFonts w:hint="default" w:ascii="Times New Roman" w:hAnsi="Times New Roman" w:eastAsia="方正仿宋_GBK" w:cs="Times New Roman"/>
                <w:color w:val="auto"/>
                <w:sz w:val="24"/>
                <w:szCs w:val="24"/>
                <w:highlight w:val="none"/>
                <w:lang w:eastAsia="zh-CN"/>
              </w:rPr>
              <w:t>返乡（随迁）</w:t>
            </w:r>
            <w:r>
              <w:rPr>
                <w:rFonts w:hint="default" w:ascii="Times New Roman" w:hAnsi="Times New Roman" w:eastAsia="方正仿宋_GBK" w:cs="Times New Roman"/>
                <w:color w:val="auto"/>
                <w:sz w:val="24"/>
                <w:szCs w:val="24"/>
                <w:highlight w:val="none"/>
              </w:rPr>
              <w:t>入学</w:t>
            </w:r>
            <w:r>
              <w:rPr>
                <w:rFonts w:hint="default" w:ascii="Times New Roman" w:hAnsi="Times New Roman" w:eastAsia="方正仿宋_GBK" w:cs="Times New Roman"/>
                <w:color w:val="auto"/>
                <w:sz w:val="24"/>
                <w:szCs w:val="24"/>
                <w:highlight w:val="none"/>
                <w:lang w:eastAsia="zh-CN"/>
              </w:rPr>
              <w:t>纸质</w:t>
            </w:r>
            <w:r>
              <w:rPr>
                <w:rFonts w:hint="default" w:ascii="Times New Roman" w:hAnsi="Times New Roman" w:eastAsia="方正仿宋_GBK" w:cs="Times New Roman"/>
                <w:color w:val="auto"/>
                <w:sz w:val="24"/>
                <w:szCs w:val="24"/>
                <w:highlight w:val="none"/>
              </w:rPr>
              <w:t>申请材料</w:t>
            </w:r>
            <w:r>
              <w:rPr>
                <w:rFonts w:hint="default" w:ascii="Times New Roman" w:hAnsi="Times New Roman" w:eastAsia="方正仿宋_GBK"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8月3日前</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完成返乡</w:t>
            </w:r>
            <w:r>
              <w:rPr>
                <w:rFonts w:hint="default" w:ascii="Times New Roman" w:hAnsi="Times New Roman" w:eastAsia="方正仿宋_GBK" w:cs="Times New Roman"/>
                <w:color w:val="auto"/>
                <w:sz w:val="24"/>
                <w:szCs w:val="24"/>
                <w:highlight w:val="none"/>
                <w:lang w:val="en-US" w:eastAsia="zh-CN"/>
              </w:rPr>
              <w:t>(随迁)人员子女初中入学</w:t>
            </w:r>
            <w:r>
              <w:rPr>
                <w:rFonts w:hint="default" w:ascii="Times New Roman" w:hAnsi="Times New Roman" w:eastAsia="方正仿宋_GBK" w:cs="Times New Roman"/>
                <w:color w:val="auto"/>
                <w:sz w:val="24"/>
                <w:szCs w:val="24"/>
                <w:highlight w:val="none"/>
              </w:rPr>
              <w:t>就读申请材料市级审核工作。</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8月4日</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审核通过的返乡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随迁</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子女就读学生报到。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9月30日前</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各校完成新生学籍信息采集录入工作。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B2C51"/>
    <w:rsid w:val="175B34BC"/>
    <w:rsid w:val="24712EC3"/>
    <w:rsid w:val="33FD98BA"/>
    <w:rsid w:val="36357B83"/>
    <w:rsid w:val="395A0EC9"/>
    <w:rsid w:val="423A7C6D"/>
    <w:rsid w:val="59471C24"/>
    <w:rsid w:val="5CC67DD4"/>
    <w:rsid w:val="64F72019"/>
    <w:rsid w:val="65191742"/>
    <w:rsid w:val="765062BB"/>
    <w:rsid w:val="7BDF5DC9"/>
    <w:rsid w:val="7CFD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888</Words>
  <Characters>944</Characters>
  <Lines>0</Lines>
  <Paragraphs>0</Paragraphs>
  <TotalTime>3</TotalTime>
  <ScaleCrop>false</ScaleCrop>
  <LinksUpToDate>false</LinksUpToDate>
  <CharactersWithSpaces>945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2026-05-21T04:21:00Z</dcterms:created>
  <dc:creator>Administrator</dc:creator>
  <cp:lastModifiedBy>uos</cp:lastModifiedBy>
  <cp:lastPrinted>2026-06-11T17:11:06Z</cp:lastPrinted>
  <dcterms:modified xsi:type="dcterms:W3CDTF">2026-06-11T17:11:27Z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eyJoZGlkIjoiODMxMDMxMTVlZDNjMTBiNWRlYWJmNTY1ZTZmNWJmYTQiLCJ1c2VySWQiOiIyNDA3Mjk5NjcifQ==</vt:lpwstr>
  </property>
  <property fmtid="{D5CDD505-2E9C-101B-9397-08002B2CF9AE}" pid="4" name="ICV">
    <vt:lpwstr>63DAA5B51F9C42DE9235ABE44C6A15F6_12</vt:lpwstr>
  </property>
</Properties>
</file>